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58" w:rsidRPr="00CE6EBC" w:rsidRDefault="00DF2A58" w:rsidP="00DF2A58">
      <w:pPr>
        <w:spacing w:after="200" w:line="276" w:lineRule="auto"/>
        <w:jc w:val="center"/>
        <w:rPr>
          <w:sz w:val="16"/>
          <w:szCs w:val="16"/>
        </w:rPr>
      </w:pPr>
      <w:r w:rsidRPr="003C76C3">
        <w:rPr>
          <w:rFonts w:ascii="Arial" w:hAnsi="Arial" w:cs="Arial"/>
          <w:b/>
          <w:bCs/>
          <w:sz w:val="16"/>
          <w:szCs w:val="16"/>
        </w:rPr>
        <w:t>MEMORIAL DESCRITIVO – PÁRA-RAIOS</w:t>
      </w:r>
    </w:p>
    <w:p w:rsidR="00DF2A58" w:rsidRPr="003C76C3" w:rsidRDefault="00DF2A58" w:rsidP="00DF2A58">
      <w:pPr>
        <w:jc w:val="center"/>
        <w:rPr>
          <w:sz w:val="16"/>
          <w:szCs w:val="16"/>
        </w:rPr>
      </w:pPr>
    </w:p>
    <w:p w:rsidR="00DF2A58" w:rsidRPr="003C76C3" w:rsidRDefault="00DF2A58" w:rsidP="00DF2A58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DF2A58" w:rsidRPr="00DF2A58" w:rsidTr="00C7635E">
        <w:tc>
          <w:tcPr>
            <w:tcW w:w="978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DF2A58" w:rsidRPr="00DF2A58" w:rsidRDefault="00DF2A58" w:rsidP="00C7635E">
            <w:pPr>
              <w:autoSpaceDE w:val="0"/>
              <w:rPr>
                <w:rFonts w:ascii="Arial" w:hAnsi="Arial" w:cs="Arial"/>
                <w:b/>
                <w:sz w:val="16"/>
                <w:szCs w:val="16"/>
              </w:rPr>
            </w:pPr>
            <w:r w:rsidRPr="00DF2A58">
              <w:rPr>
                <w:rFonts w:ascii="Arial" w:hAnsi="Arial" w:cs="Arial"/>
                <w:b/>
                <w:sz w:val="16"/>
                <w:szCs w:val="16"/>
              </w:rPr>
              <w:t xml:space="preserve">1 – </w:t>
            </w:r>
            <w:r w:rsidRPr="00DF2A58">
              <w:rPr>
                <w:rFonts w:ascii="Arial" w:hAnsi="Arial" w:cs="Tahoma"/>
                <w:b/>
                <w:sz w:val="16"/>
                <w:szCs w:val="16"/>
              </w:rPr>
              <w:t>Declaração de obrigatoriedade ou não do SPDA para a edificação</w:t>
            </w:r>
            <w:r w:rsidRPr="00DF2A58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DF2A58" w:rsidRPr="00DF2A58" w:rsidTr="00C7635E">
        <w:tc>
          <w:tcPr>
            <w:tcW w:w="978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F2A58" w:rsidRPr="00DF2A58" w:rsidRDefault="00DF2A58" w:rsidP="00C7635E">
            <w:pPr>
              <w:autoSpaceDE w:val="0"/>
              <w:ind w:firstLine="54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F2A58">
              <w:rPr>
                <w:rFonts w:ascii="Arial" w:hAnsi="Arial" w:cs="Arial"/>
                <w:bCs/>
                <w:noProof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D2C730" wp14:editId="7D304E55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95885</wp:posOffset>
                      </wp:positionV>
                      <wp:extent cx="146685" cy="146685"/>
                      <wp:effectExtent l="10795" t="9525" r="13970" b="5715"/>
                      <wp:wrapNone/>
                      <wp:docPr id="2" name="Retâ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46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ângulo 2" o:spid="_x0000_s1026" style="position:absolute;margin-left:-.7pt;margin-top:7.55pt;width:11.55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"/>
                  </w:pict>
                </mc:Fallback>
              </mc:AlternateContent>
            </w:r>
          </w:p>
          <w:p w:rsidR="00DF2A58" w:rsidRPr="00DF2A58" w:rsidRDefault="00DF2A58" w:rsidP="00C7635E">
            <w:pPr>
              <w:autoSpaceDE w:val="0"/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F2A58">
              <w:rPr>
                <w:rFonts w:ascii="Arial" w:hAnsi="Arial" w:cs="Arial"/>
                <w:bCs/>
                <w:sz w:val="16"/>
                <w:szCs w:val="16"/>
              </w:rPr>
              <w:t xml:space="preserve">Declaro que esta edificação </w:t>
            </w:r>
            <w:r w:rsidRPr="00DF2A58">
              <w:rPr>
                <w:rFonts w:ascii="Arial" w:hAnsi="Arial" w:cs="Arial"/>
                <w:b/>
                <w:bCs/>
                <w:sz w:val="16"/>
                <w:szCs w:val="16"/>
              </w:rPr>
              <w:t>NECESSITA</w:t>
            </w:r>
            <w:r w:rsidRPr="00DF2A58">
              <w:rPr>
                <w:rFonts w:ascii="Arial" w:hAnsi="Arial" w:cs="Arial"/>
                <w:bCs/>
                <w:sz w:val="16"/>
                <w:szCs w:val="16"/>
              </w:rPr>
              <w:t xml:space="preserve"> do sistema de proteção contra descarga atmosférica (SPDA) e que, o projeto, a execução, a instalação e a manutenção deste SPDA, bem como a segurança de pessoas e instalações no seu aspecto físico dentro do volume protegido, deverão atender às condições estabelecidas nas normas brasileiras válidas e atinentes aos assuntos, com especial atenção para os parâmetros estabelecidos pela </w:t>
            </w:r>
            <w:r w:rsidRPr="00DF2A58">
              <w:rPr>
                <w:rFonts w:ascii="Arial" w:hAnsi="Arial" w:cs="Arial"/>
                <w:b/>
                <w:bCs/>
                <w:sz w:val="16"/>
                <w:szCs w:val="16"/>
              </w:rPr>
              <w:t>NBR 5419</w:t>
            </w:r>
            <w:r w:rsidRPr="00DF2A5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DF2A58" w:rsidRPr="00DF2A58" w:rsidRDefault="00DF2A58" w:rsidP="00C7635E">
            <w:pPr>
              <w:spacing w:line="360" w:lineRule="auto"/>
              <w:ind w:left="426"/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DF2A5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NOTA</w:t>
            </w:r>
            <w:r w:rsidRPr="00DF2A58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: Deve ser apresentado Laudo do SPDA, com validade vigente e com sua respectiva ART, em todas as vistorias para a regularização da edificação. </w:t>
            </w:r>
            <w:r w:rsidRPr="00DF2A58">
              <w:rPr>
                <w:rFonts w:ascii="Arial" w:hAnsi="Arial" w:cs="Arial"/>
                <w:bCs/>
                <w:sz w:val="16"/>
                <w:szCs w:val="16"/>
                <w:u w:val="single"/>
              </w:rPr>
              <w:br/>
            </w:r>
          </w:p>
          <w:p w:rsidR="00DF2A58" w:rsidRPr="00DF2A58" w:rsidRDefault="00DF2A58" w:rsidP="00C7635E">
            <w:pPr>
              <w:autoSpaceDE w:val="0"/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</w:p>
          <w:p w:rsidR="00DF2A58" w:rsidRPr="00DF2A58" w:rsidRDefault="00DF2A58" w:rsidP="00C7635E">
            <w:pPr>
              <w:autoSpaceDE w:val="0"/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DF2A58">
              <w:rPr>
                <w:rFonts w:ascii="Arial" w:hAnsi="Arial" w:cs="Arial"/>
                <w:bCs/>
                <w:noProof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3A012C" wp14:editId="694BDD35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142875</wp:posOffset>
                      </wp:positionV>
                      <wp:extent cx="146685" cy="146685"/>
                      <wp:effectExtent l="10795" t="13335" r="13970" b="11430"/>
                      <wp:wrapNone/>
                      <wp:docPr id="1" name="Retâ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146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ângulo 1" o:spid="_x0000_s1026" style="position:absolute;margin-left:.8pt;margin-top:11.25pt;width:11.55pt;height:1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"/>
                  </w:pict>
                </mc:Fallback>
              </mc:AlternateContent>
            </w:r>
          </w:p>
          <w:p w:rsidR="00DF2A58" w:rsidRPr="00DF2A58" w:rsidRDefault="00DF2A58" w:rsidP="00C7635E">
            <w:pPr>
              <w:autoSpaceDE w:val="0"/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F2A58">
              <w:rPr>
                <w:rFonts w:ascii="Arial" w:hAnsi="Arial" w:cs="Arial"/>
                <w:bCs/>
                <w:sz w:val="16"/>
                <w:szCs w:val="16"/>
              </w:rPr>
              <w:t xml:space="preserve">Declaro que esta edificação </w:t>
            </w:r>
            <w:r w:rsidRPr="00DF2A58">
              <w:rPr>
                <w:rFonts w:ascii="Arial" w:hAnsi="Arial" w:cs="Arial"/>
                <w:b/>
                <w:bCs/>
                <w:sz w:val="16"/>
                <w:szCs w:val="16"/>
              </w:rPr>
              <w:t>NÃO N</w:t>
            </w:r>
            <w:bookmarkStart w:id="0" w:name="_GoBack"/>
            <w:bookmarkEnd w:id="0"/>
            <w:r w:rsidRPr="00DF2A58">
              <w:rPr>
                <w:rFonts w:ascii="Arial" w:hAnsi="Arial" w:cs="Arial"/>
                <w:b/>
                <w:bCs/>
                <w:sz w:val="16"/>
                <w:szCs w:val="16"/>
              </w:rPr>
              <w:t>ECESSITA</w:t>
            </w:r>
            <w:r w:rsidRPr="00DF2A58">
              <w:rPr>
                <w:rFonts w:ascii="Arial" w:hAnsi="Arial" w:cs="Arial"/>
                <w:bCs/>
                <w:sz w:val="16"/>
                <w:szCs w:val="16"/>
              </w:rPr>
              <w:t xml:space="preserve"> do sistema de proteção contra descarga atmosférica (SPDA), conforme as condições estabelecidas nas normas brasileiras válidas e atinentes aos assuntos, com especial atenção para os parâmetros estabelecidos pela </w:t>
            </w:r>
            <w:r w:rsidRPr="00DF2A58">
              <w:rPr>
                <w:rFonts w:ascii="Arial" w:hAnsi="Arial" w:cs="Arial"/>
                <w:b/>
                <w:bCs/>
                <w:sz w:val="16"/>
                <w:szCs w:val="16"/>
              </w:rPr>
              <w:t>NBR 5419</w:t>
            </w:r>
            <w:r w:rsidRPr="00DF2A5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DF2A58" w:rsidRPr="00DF2A58" w:rsidRDefault="00DF2A58" w:rsidP="00C7635E">
            <w:pPr>
              <w:autoSpaceDE w:val="0"/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DF2A58" w:rsidRPr="00DF2A58" w:rsidRDefault="00DF2A58" w:rsidP="00C7635E">
            <w:pPr>
              <w:autoSpaceDE w:val="0"/>
              <w:spacing w:line="360" w:lineRule="auto"/>
              <w:ind w:left="42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DF2A58" w:rsidRPr="00DF2A58" w:rsidRDefault="00DF2A58" w:rsidP="00DF2A58">
      <w:pPr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DF2A58" w:rsidRPr="00DF2A58" w:rsidTr="00C7635E">
        <w:tc>
          <w:tcPr>
            <w:tcW w:w="97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:rsidR="00DF2A58" w:rsidRPr="00DF2A58" w:rsidRDefault="00DF2A58" w:rsidP="00C7635E">
            <w:pPr>
              <w:autoSpaceDE w:val="0"/>
              <w:rPr>
                <w:rFonts w:ascii="Arial" w:hAnsi="Arial" w:cs="Arial"/>
                <w:b/>
                <w:sz w:val="16"/>
                <w:szCs w:val="16"/>
              </w:rPr>
            </w:pPr>
            <w:r w:rsidRPr="00DF2A58">
              <w:rPr>
                <w:rFonts w:ascii="Arial" w:hAnsi="Arial" w:cs="Arial"/>
                <w:b/>
                <w:sz w:val="16"/>
                <w:szCs w:val="16"/>
              </w:rPr>
              <w:t xml:space="preserve">2 – Local e data: </w:t>
            </w:r>
          </w:p>
        </w:tc>
      </w:tr>
      <w:tr w:rsidR="00DF2A58" w:rsidRPr="00DF2A58" w:rsidTr="00C7635E">
        <w:tc>
          <w:tcPr>
            <w:tcW w:w="97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DF2A58" w:rsidRPr="00DF2A58" w:rsidRDefault="00DF2A58" w:rsidP="00C7635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F2A58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Natal - RN, __ de _____________ </w:t>
            </w:r>
            <w:proofErr w:type="spellStart"/>
            <w:r w:rsidRPr="00DF2A58">
              <w:rPr>
                <w:rFonts w:ascii="Arial" w:hAnsi="Arial" w:cs="Arial"/>
                <w:bCs/>
                <w:sz w:val="16"/>
                <w:szCs w:val="16"/>
              </w:rPr>
              <w:t>de</w:t>
            </w:r>
            <w:proofErr w:type="spellEnd"/>
            <w:r w:rsidRPr="00DF2A58">
              <w:rPr>
                <w:rFonts w:ascii="Arial" w:hAnsi="Arial" w:cs="Arial"/>
                <w:bCs/>
                <w:sz w:val="16"/>
                <w:szCs w:val="16"/>
              </w:rPr>
              <w:t xml:space="preserve"> ____.</w:t>
            </w:r>
          </w:p>
        </w:tc>
      </w:tr>
      <w:tr w:rsidR="00DF2A58" w:rsidRPr="006C45D3" w:rsidTr="00C7635E">
        <w:tc>
          <w:tcPr>
            <w:tcW w:w="9780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F2A58" w:rsidRPr="00DF2A58" w:rsidRDefault="00DF2A58" w:rsidP="00C763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A58">
              <w:rPr>
                <w:rFonts w:ascii="Arial" w:hAnsi="Arial" w:cs="Arial"/>
                <w:sz w:val="16"/>
                <w:szCs w:val="16"/>
              </w:rPr>
              <w:t>______________________________</w:t>
            </w:r>
          </w:p>
          <w:p w:rsidR="00DF2A58" w:rsidRPr="00DF2A58" w:rsidRDefault="00DF2A58" w:rsidP="00C763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A58">
              <w:rPr>
                <w:rFonts w:ascii="Arial" w:hAnsi="Arial" w:cs="Arial"/>
                <w:sz w:val="16"/>
                <w:szCs w:val="16"/>
              </w:rPr>
              <w:t>Autor do Projeto</w:t>
            </w:r>
          </w:p>
          <w:p w:rsidR="00DF2A58" w:rsidRPr="006C45D3" w:rsidRDefault="00DF2A58" w:rsidP="00C7635E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A58">
              <w:rPr>
                <w:rFonts w:ascii="Arial" w:hAnsi="Arial" w:cs="Arial"/>
                <w:sz w:val="16"/>
                <w:szCs w:val="16"/>
              </w:rPr>
              <w:t>CREA: _____________</w:t>
            </w:r>
          </w:p>
          <w:p w:rsidR="00DF2A58" w:rsidRPr="006C45D3" w:rsidRDefault="00DF2A58" w:rsidP="00C7635E">
            <w:pPr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F2A58" w:rsidRPr="003C76C3" w:rsidRDefault="00DF2A58" w:rsidP="00DF2A58">
      <w:pPr>
        <w:jc w:val="center"/>
        <w:rPr>
          <w:sz w:val="16"/>
          <w:szCs w:val="16"/>
        </w:rPr>
      </w:pPr>
    </w:p>
    <w:p w:rsidR="002A6C54" w:rsidRDefault="002A6C54" w:rsidP="00DF2A58"/>
    <w:sectPr w:rsidR="002A6C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A58"/>
    <w:rsid w:val="002A6C54"/>
    <w:rsid w:val="00D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F2A58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F2A58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SUPORTE</dc:creator>
  <cp:lastModifiedBy>SUPORTE</cp:lastModifiedBy>
  <cp:revision>1</cp:revision>
  <dcterms:created xsi:type="dcterms:W3CDTF">2021-09-16T11:53:00Z</dcterms:created>
  <dcterms:modified xsi:type="dcterms:W3CDTF">2021-09-16T11:56:00Z</dcterms:modified>
</cp:coreProperties>
</file>